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1401" w14:textId="77777777" w:rsidR="00832195" w:rsidRDefault="00832195" w:rsidP="00832195">
      <w:pPr>
        <w:tabs>
          <w:tab w:val="left" w:pos="438"/>
        </w:tabs>
        <w:spacing w:before="75"/>
        <w:rPr>
          <w:rFonts w:ascii="Arial" w:eastAsia="Calibri" w:hAnsi="Arial" w:cs="Arial"/>
          <w:b/>
          <w:color w:val="005274"/>
          <w:sz w:val="36"/>
        </w:rPr>
      </w:pPr>
    </w:p>
    <w:p w14:paraId="7E99300E" w14:textId="77777777" w:rsidR="000B28E6" w:rsidRPr="00924407" w:rsidRDefault="000B28E6" w:rsidP="000B28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28"/>
          <w:szCs w:val="28"/>
        </w:rPr>
      </w:pPr>
    </w:p>
    <w:p w14:paraId="55D57535" w14:textId="0D89BFDA" w:rsidR="000B28E6" w:rsidRPr="000B28E6" w:rsidRDefault="000B28E6" w:rsidP="000B28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FF0000"/>
          <w:sz w:val="28"/>
          <w:szCs w:val="28"/>
        </w:rPr>
      </w:pPr>
      <w:r w:rsidRPr="000B28E6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 </w:t>
      </w:r>
    </w:p>
    <w:p w14:paraId="46BF3118" w14:textId="5C4732A2" w:rsidR="00832195" w:rsidRPr="002627D3" w:rsidRDefault="002627D3" w:rsidP="00356CEB">
      <w:pPr>
        <w:tabs>
          <w:tab w:val="left" w:pos="438"/>
        </w:tabs>
        <w:spacing w:before="75"/>
        <w:jc w:val="center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2627D3">
        <w:rPr>
          <w:rFonts w:ascii="Arial" w:hAnsi="Arial" w:cs="Arial"/>
          <w:b/>
          <w:color w:val="2F5496" w:themeColor="accent1" w:themeShade="BF"/>
          <w:sz w:val="28"/>
          <w:szCs w:val="28"/>
        </w:rPr>
        <w:t>PARAPARAUMU SCHOOL BOARD</w:t>
      </w:r>
    </w:p>
    <w:p w14:paraId="2326F0E1" w14:textId="77777777" w:rsidR="00356CEB" w:rsidRPr="00356CEB" w:rsidRDefault="00356CEB" w:rsidP="00356CEB">
      <w:pPr>
        <w:tabs>
          <w:tab w:val="left" w:pos="438"/>
        </w:tabs>
        <w:spacing w:before="75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8132D5E" w14:textId="54737ADE" w:rsidR="00832195" w:rsidRPr="00832195" w:rsidRDefault="00832195" w:rsidP="00832195">
      <w:pPr>
        <w:tabs>
          <w:tab w:val="left" w:pos="438"/>
        </w:tabs>
        <w:spacing w:before="75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32195">
        <w:rPr>
          <w:rFonts w:ascii="Arial" w:eastAsia="Calibri" w:hAnsi="Arial" w:cs="Arial"/>
          <w:b/>
          <w:color w:val="000000" w:themeColor="text1"/>
          <w:sz w:val="28"/>
          <w:szCs w:val="28"/>
        </w:rPr>
        <w:t>Presiding Member</w:t>
      </w:r>
      <w:r w:rsidRPr="0083219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832195">
        <w:rPr>
          <w:rFonts w:ascii="Arial" w:eastAsia="Calibri" w:hAnsi="Arial" w:cs="Arial"/>
          <w:b/>
          <w:color w:val="000000" w:themeColor="text1"/>
          <w:sz w:val="28"/>
          <w:szCs w:val="28"/>
        </w:rPr>
        <w:t>and</w:t>
      </w:r>
      <w:r w:rsidRPr="0083219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832195">
        <w:rPr>
          <w:rFonts w:ascii="Arial" w:eastAsia="Calibri" w:hAnsi="Arial" w:cs="Arial"/>
          <w:b/>
          <w:color w:val="000000" w:themeColor="text1"/>
          <w:sz w:val="28"/>
          <w:szCs w:val="28"/>
        </w:rPr>
        <w:t>Principal</w:t>
      </w:r>
      <w:r w:rsidRPr="00832195">
        <w:rPr>
          <w:rFonts w:ascii="Arial" w:hAnsi="Arial" w:cs="Arial"/>
          <w:b/>
          <w:color w:val="000000" w:themeColor="text1"/>
          <w:spacing w:val="-1"/>
          <w:sz w:val="28"/>
          <w:szCs w:val="28"/>
        </w:rPr>
        <w:t xml:space="preserve"> </w:t>
      </w:r>
      <w:r w:rsidR="002627D3">
        <w:rPr>
          <w:rFonts w:ascii="Arial" w:hAnsi="Arial" w:cs="Arial"/>
          <w:b/>
          <w:color w:val="000000" w:themeColor="text1"/>
          <w:spacing w:val="-1"/>
          <w:sz w:val="28"/>
          <w:szCs w:val="28"/>
        </w:rPr>
        <w:t xml:space="preserve"> </w:t>
      </w:r>
    </w:p>
    <w:p w14:paraId="57AB7B75" w14:textId="77777777" w:rsidR="00832195" w:rsidRDefault="00832195" w:rsidP="00832195">
      <w:pPr>
        <w:spacing w:before="99" w:line="276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02C02B3F" w14:textId="2861456F" w:rsidR="00832195" w:rsidRPr="00356CEB" w:rsidRDefault="00102761" w:rsidP="00356CEB">
      <w:pPr>
        <w:spacing w:before="99" w:line="360" w:lineRule="auto"/>
        <w:ind w:left="426" w:right="264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356CEB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Purpose</w:t>
      </w:r>
    </w:p>
    <w:p w14:paraId="5156BA66" w14:textId="494462EB" w:rsidR="00102761" w:rsidRPr="00832195" w:rsidRDefault="00102761" w:rsidP="00356CEB">
      <w:pPr>
        <w:pStyle w:val="BodyText"/>
        <w:spacing w:before="0" w:line="360" w:lineRule="auto"/>
        <w:ind w:left="425" w:right="266"/>
        <w:jc w:val="both"/>
        <w:rPr>
          <w:rFonts w:cs="Arial"/>
          <w:color w:val="000000" w:themeColor="text1"/>
          <w:sz w:val="24"/>
          <w:szCs w:val="24"/>
        </w:rPr>
      </w:pPr>
      <w:r w:rsidRPr="00832195">
        <w:rPr>
          <w:rFonts w:eastAsia="Calibri" w:cs="Arial"/>
          <w:color w:val="000000" w:themeColor="text1"/>
          <w:sz w:val="24"/>
          <w:szCs w:val="24"/>
        </w:rPr>
        <w:t>A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color w:val="000000" w:themeColor="text1"/>
          <w:sz w:val="24"/>
          <w:szCs w:val="24"/>
        </w:rPr>
        <w:t>p</w:t>
      </w:r>
      <w:r>
        <w:rPr>
          <w:rFonts w:eastAsia="Calibri" w:cs="Arial"/>
          <w:color w:val="000000" w:themeColor="text1"/>
          <w:sz w:val="24"/>
          <w:szCs w:val="24"/>
        </w:rPr>
        <w:t>rofessional</w:t>
      </w:r>
      <w:r w:rsidRPr="00832195">
        <w:rPr>
          <w:rFonts w:cs="Arial"/>
          <w:color w:val="000000" w:themeColor="text1"/>
          <w:sz w:val="24"/>
          <w:szCs w:val="24"/>
        </w:rPr>
        <w:t xml:space="preserve">, </w:t>
      </w:r>
      <w:r w:rsidRPr="00832195">
        <w:rPr>
          <w:rFonts w:eastAsia="Calibri" w:cs="Arial"/>
          <w:color w:val="000000" w:themeColor="text1"/>
          <w:sz w:val="24"/>
          <w:szCs w:val="24"/>
        </w:rPr>
        <w:t>productive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color w:val="000000" w:themeColor="text1"/>
          <w:sz w:val="24"/>
          <w:szCs w:val="24"/>
        </w:rPr>
        <w:t>working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color w:val="000000" w:themeColor="text1"/>
          <w:sz w:val="24"/>
          <w:szCs w:val="24"/>
        </w:rPr>
        <w:t>relationship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color w:val="000000" w:themeColor="text1"/>
          <w:sz w:val="24"/>
          <w:szCs w:val="24"/>
        </w:rPr>
        <w:t>between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color w:val="000000" w:themeColor="text1"/>
          <w:sz w:val="24"/>
          <w:szCs w:val="24"/>
        </w:rPr>
        <w:t>the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="000B28E6">
        <w:rPr>
          <w:rFonts w:cs="Arial"/>
          <w:color w:val="000000" w:themeColor="text1"/>
          <w:sz w:val="24"/>
          <w:szCs w:val="24"/>
        </w:rPr>
        <w:t>P</w:t>
      </w:r>
      <w:r>
        <w:rPr>
          <w:rFonts w:cs="Arial"/>
          <w:color w:val="000000" w:themeColor="text1"/>
          <w:sz w:val="24"/>
          <w:szCs w:val="24"/>
        </w:rPr>
        <w:t xml:space="preserve">residing </w:t>
      </w:r>
      <w:r w:rsidR="000B28E6">
        <w:rPr>
          <w:rFonts w:cs="Arial"/>
          <w:color w:val="000000" w:themeColor="text1"/>
          <w:sz w:val="24"/>
          <w:szCs w:val="24"/>
        </w:rPr>
        <w:t>M</w:t>
      </w:r>
      <w:r>
        <w:rPr>
          <w:rFonts w:cs="Arial"/>
          <w:color w:val="000000" w:themeColor="text1"/>
          <w:sz w:val="24"/>
          <w:szCs w:val="24"/>
        </w:rPr>
        <w:t xml:space="preserve">ember and the </w:t>
      </w:r>
      <w:r w:rsidR="000B28E6">
        <w:rPr>
          <w:rFonts w:eastAsia="Calibri" w:cs="Arial"/>
          <w:color w:val="000000" w:themeColor="text1"/>
          <w:sz w:val="24"/>
          <w:szCs w:val="24"/>
        </w:rPr>
        <w:t>P</w:t>
      </w:r>
      <w:r w:rsidRPr="00832195">
        <w:rPr>
          <w:rFonts w:eastAsia="Calibri" w:cs="Arial"/>
          <w:color w:val="000000" w:themeColor="text1"/>
          <w:sz w:val="24"/>
          <w:szCs w:val="24"/>
        </w:rPr>
        <w:t>rincipal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color w:val="000000" w:themeColor="text1"/>
          <w:sz w:val="24"/>
          <w:szCs w:val="24"/>
        </w:rPr>
        <w:t>is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color w:val="000000" w:themeColor="text1"/>
          <w:sz w:val="24"/>
          <w:szCs w:val="24"/>
        </w:rPr>
        <w:t>central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color w:val="000000" w:themeColor="text1"/>
          <w:sz w:val="24"/>
          <w:szCs w:val="24"/>
        </w:rPr>
        <w:t>and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pi</w:t>
      </w:r>
      <w:r w:rsidRPr="00832195">
        <w:rPr>
          <w:rFonts w:eastAsia="Calibri" w:cs="Arial"/>
          <w:color w:val="000000" w:themeColor="text1"/>
          <w:sz w:val="24"/>
          <w:szCs w:val="24"/>
        </w:rPr>
        <w:t>v</w:t>
      </w:r>
      <w:r>
        <w:rPr>
          <w:rFonts w:eastAsia="Calibri" w:cs="Arial"/>
          <w:color w:val="000000" w:themeColor="text1"/>
          <w:sz w:val="24"/>
          <w:szCs w:val="24"/>
        </w:rPr>
        <w:t>ot</w:t>
      </w:r>
      <w:r w:rsidRPr="00832195">
        <w:rPr>
          <w:rFonts w:eastAsia="Calibri" w:cs="Arial"/>
          <w:color w:val="000000" w:themeColor="text1"/>
          <w:sz w:val="24"/>
          <w:szCs w:val="24"/>
        </w:rPr>
        <w:t>al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color w:val="000000" w:themeColor="text1"/>
          <w:sz w:val="24"/>
          <w:szCs w:val="24"/>
        </w:rPr>
        <w:t>to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color w:val="000000" w:themeColor="text1"/>
          <w:sz w:val="24"/>
          <w:szCs w:val="24"/>
        </w:rPr>
        <w:t>school</w:t>
      </w:r>
      <w:r>
        <w:rPr>
          <w:rFonts w:eastAsia="Calibri" w:cs="Arial"/>
          <w:color w:val="000000" w:themeColor="text1"/>
          <w:sz w:val="24"/>
          <w:szCs w:val="24"/>
        </w:rPr>
        <w:t xml:space="preserve"> progress and achievement</w:t>
      </w:r>
      <w:r w:rsidRPr="00832195">
        <w:rPr>
          <w:rFonts w:cs="Arial"/>
          <w:color w:val="000000" w:themeColor="text1"/>
          <w:sz w:val="24"/>
          <w:szCs w:val="24"/>
        </w:rPr>
        <w:t>.</w:t>
      </w:r>
      <w:r>
        <w:rPr>
          <w:rFonts w:cs="Arial"/>
          <w:color w:val="000000" w:themeColor="text1"/>
          <w:sz w:val="24"/>
          <w:szCs w:val="24"/>
        </w:rPr>
        <w:t xml:space="preserve"> The </w:t>
      </w:r>
      <w:r w:rsidR="000B28E6">
        <w:rPr>
          <w:rFonts w:cs="Arial"/>
          <w:color w:val="000000" w:themeColor="text1"/>
          <w:sz w:val="24"/>
          <w:szCs w:val="24"/>
        </w:rPr>
        <w:t>P</w:t>
      </w:r>
      <w:r>
        <w:rPr>
          <w:rFonts w:cs="Arial"/>
          <w:color w:val="000000" w:themeColor="text1"/>
          <w:sz w:val="24"/>
          <w:szCs w:val="24"/>
        </w:rPr>
        <w:t>re</w:t>
      </w:r>
      <w:r w:rsidR="00356CEB">
        <w:rPr>
          <w:rFonts w:cs="Arial"/>
          <w:color w:val="000000" w:themeColor="text1"/>
          <w:sz w:val="24"/>
          <w:szCs w:val="24"/>
        </w:rPr>
        <w:t xml:space="preserve">siding Member is a sounding board for the </w:t>
      </w:r>
      <w:proofErr w:type="gramStart"/>
      <w:r w:rsidR="00356CEB">
        <w:rPr>
          <w:rFonts w:cs="Arial"/>
          <w:color w:val="000000" w:themeColor="text1"/>
          <w:sz w:val="24"/>
          <w:szCs w:val="24"/>
        </w:rPr>
        <w:t>Principal</w:t>
      </w:r>
      <w:proofErr w:type="gramEnd"/>
      <w:r>
        <w:rPr>
          <w:rFonts w:cs="Arial"/>
          <w:color w:val="000000" w:themeColor="text1"/>
          <w:sz w:val="24"/>
          <w:szCs w:val="24"/>
        </w:rPr>
        <w:t xml:space="preserve"> </w:t>
      </w:r>
      <w:r w:rsidR="00356CEB">
        <w:rPr>
          <w:rFonts w:cs="Arial"/>
          <w:color w:val="000000" w:themeColor="text1"/>
          <w:sz w:val="24"/>
          <w:szCs w:val="24"/>
        </w:rPr>
        <w:t>(and vice versa) with a professional focus on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="00581D1B">
        <w:rPr>
          <w:rFonts w:eastAsia="Calibri" w:cs="Arial"/>
          <w:color w:val="000000" w:themeColor="text1"/>
          <w:sz w:val="24"/>
          <w:szCs w:val="24"/>
        </w:rPr>
        <w:t xml:space="preserve">progressing </w:t>
      </w:r>
      <w:r>
        <w:rPr>
          <w:rFonts w:cs="Arial"/>
          <w:color w:val="000000" w:themeColor="text1"/>
          <w:sz w:val="24"/>
          <w:szCs w:val="24"/>
        </w:rPr>
        <w:t xml:space="preserve">strategic </w:t>
      </w:r>
      <w:r w:rsidR="00356CEB">
        <w:rPr>
          <w:rFonts w:cs="Arial"/>
          <w:color w:val="000000" w:themeColor="text1"/>
          <w:sz w:val="24"/>
          <w:szCs w:val="24"/>
        </w:rPr>
        <w:t xml:space="preserve">objectives </w:t>
      </w:r>
      <w:r>
        <w:rPr>
          <w:rFonts w:cs="Arial"/>
          <w:color w:val="000000" w:themeColor="text1"/>
          <w:sz w:val="24"/>
          <w:szCs w:val="24"/>
        </w:rPr>
        <w:t>and annual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color w:val="000000" w:themeColor="text1"/>
          <w:sz w:val="24"/>
          <w:szCs w:val="24"/>
        </w:rPr>
        <w:t>targets</w:t>
      </w:r>
      <w:r w:rsidR="00D043E1">
        <w:rPr>
          <w:rFonts w:eastAsia="Calibri" w:cs="Arial"/>
          <w:color w:val="000000" w:themeColor="text1"/>
          <w:sz w:val="24"/>
          <w:szCs w:val="24"/>
        </w:rPr>
        <w:t>.</w:t>
      </w:r>
    </w:p>
    <w:p w14:paraId="36B17809" w14:textId="77777777" w:rsidR="00102761" w:rsidRPr="00832195" w:rsidRDefault="00102761" w:rsidP="00356CEB">
      <w:pPr>
        <w:spacing w:line="360" w:lineRule="auto"/>
        <w:ind w:left="425" w:right="266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7416DED" w14:textId="32195CC8" w:rsidR="00832195" w:rsidRPr="00356CEB" w:rsidRDefault="00832195" w:rsidP="00356CEB">
      <w:pPr>
        <w:pStyle w:val="Heading2"/>
        <w:spacing w:before="0" w:line="360" w:lineRule="auto"/>
        <w:ind w:left="425" w:right="266"/>
        <w:jc w:val="both"/>
        <w:rPr>
          <w:rFonts w:ascii="Arial" w:eastAsia="Calibri" w:hAnsi="Arial" w:cs="Arial"/>
          <w:bCs/>
          <w:color w:val="000000" w:themeColor="text1"/>
          <w:sz w:val="24"/>
        </w:rPr>
      </w:pPr>
      <w:r w:rsidRPr="00356CEB">
        <w:rPr>
          <w:rFonts w:ascii="Arial" w:eastAsia="Calibri" w:hAnsi="Arial" w:cs="Arial"/>
          <w:bCs/>
          <w:color w:val="000000" w:themeColor="text1"/>
          <w:sz w:val="24"/>
        </w:rPr>
        <w:t>Scop</w:t>
      </w:r>
      <w:r w:rsidR="00102761" w:rsidRPr="00356CEB">
        <w:rPr>
          <w:rFonts w:ascii="Arial" w:eastAsia="Calibri" w:hAnsi="Arial" w:cs="Arial"/>
          <w:bCs/>
          <w:color w:val="000000" w:themeColor="text1"/>
          <w:sz w:val="24"/>
        </w:rPr>
        <w:t>e</w:t>
      </w:r>
    </w:p>
    <w:p w14:paraId="7DE5F402" w14:textId="060212E3" w:rsidR="00832195" w:rsidRPr="00356CEB" w:rsidRDefault="00102761" w:rsidP="00356CEB">
      <w:pPr>
        <w:pStyle w:val="BodyText"/>
        <w:spacing w:before="0" w:line="360" w:lineRule="auto"/>
        <w:ind w:left="426" w:right="264"/>
        <w:jc w:val="both"/>
        <w:rPr>
          <w:rFonts w:cs="Arial"/>
          <w:color w:val="000000" w:themeColor="text1"/>
          <w:sz w:val="24"/>
          <w:szCs w:val="24"/>
        </w:rPr>
      </w:pPr>
      <w:r w:rsidRPr="00832195">
        <w:rPr>
          <w:rFonts w:eastAsia="Calibri" w:cs="Arial"/>
          <w:color w:val="000000" w:themeColor="text1"/>
          <w:sz w:val="24"/>
          <w:szCs w:val="24"/>
        </w:rPr>
        <w:t>The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color w:val="000000" w:themeColor="text1"/>
          <w:sz w:val="24"/>
          <w:szCs w:val="24"/>
        </w:rPr>
        <w:t>relationship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color w:val="000000" w:themeColor="text1"/>
          <w:sz w:val="24"/>
          <w:szCs w:val="24"/>
        </w:rPr>
        <w:t>between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color w:val="000000" w:themeColor="text1"/>
          <w:sz w:val="24"/>
          <w:szCs w:val="24"/>
        </w:rPr>
        <w:t>the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="00356CEB">
        <w:rPr>
          <w:rFonts w:eastAsia="Calibri" w:cs="Arial"/>
          <w:color w:val="000000" w:themeColor="text1"/>
          <w:sz w:val="24"/>
          <w:szCs w:val="24"/>
        </w:rPr>
        <w:t>P</w:t>
      </w:r>
      <w:r w:rsidRPr="00832195">
        <w:rPr>
          <w:rFonts w:eastAsia="Calibri" w:cs="Arial"/>
          <w:color w:val="000000" w:themeColor="text1"/>
          <w:sz w:val="24"/>
          <w:szCs w:val="24"/>
        </w:rPr>
        <w:t xml:space="preserve">residing </w:t>
      </w:r>
      <w:r w:rsidR="00356CEB">
        <w:rPr>
          <w:rFonts w:eastAsia="Calibri" w:cs="Arial"/>
          <w:color w:val="000000" w:themeColor="text1"/>
          <w:sz w:val="24"/>
          <w:szCs w:val="24"/>
        </w:rPr>
        <w:t>M</w:t>
      </w:r>
      <w:r w:rsidRPr="00832195">
        <w:rPr>
          <w:rFonts w:eastAsia="Calibri" w:cs="Arial"/>
          <w:color w:val="000000" w:themeColor="text1"/>
          <w:sz w:val="24"/>
          <w:szCs w:val="24"/>
        </w:rPr>
        <w:t>ember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color w:val="000000" w:themeColor="text1"/>
          <w:sz w:val="24"/>
          <w:szCs w:val="24"/>
        </w:rPr>
        <w:t>and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color w:val="000000" w:themeColor="text1"/>
          <w:sz w:val="24"/>
          <w:szCs w:val="24"/>
        </w:rPr>
        <w:t>the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="000B28E6">
        <w:rPr>
          <w:rFonts w:eastAsia="Calibri" w:cs="Arial"/>
          <w:color w:val="000000" w:themeColor="text1"/>
          <w:sz w:val="24"/>
          <w:szCs w:val="24"/>
        </w:rPr>
        <w:t>P</w:t>
      </w:r>
      <w:r w:rsidRPr="00832195">
        <w:rPr>
          <w:rFonts w:eastAsia="Calibri" w:cs="Arial"/>
          <w:color w:val="000000" w:themeColor="text1"/>
          <w:sz w:val="24"/>
          <w:szCs w:val="24"/>
        </w:rPr>
        <w:t>rincipal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color w:val="000000" w:themeColor="text1"/>
          <w:sz w:val="24"/>
          <w:szCs w:val="24"/>
        </w:rPr>
        <w:t>is</w:t>
      </w:r>
      <w:r>
        <w:rPr>
          <w:rFonts w:eastAsia="Calibri" w:cs="Arial"/>
          <w:color w:val="000000" w:themeColor="text1"/>
          <w:sz w:val="24"/>
          <w:szCs w:val="24"/>
        </w:rPr>
        <w:t xml:space="preserve"> </w:t>
      </w:r>
      <w:r w:rsidR="00581D1B">
        <w:rPr>
          <w:rFonts w:cs="Arial"/>
          <w:color w:val="000000" w:themeColor="text1"/>
          <w:sz w:val="24"/>
          <w:szCs w:val="24"/>
        </w:rPr>
        <w:t xml:space="preserve">a </w:t>
      </w:r>
      <w:r>
        <w:rPr>
          <w:rFonts w:cs="Arial"/>
          <w:color w:val="000000" w:themeColor="text1"/>
          <w:sz w:val="24"/>
          <w:szCs w:val="24"/>
        </w:rPr>
        <w:t>professional</w:t>
      </w:r>
      <w:r w:rsidR="00581D1B">
        <w:rPr>
          <w:rFonts w:cs="Arial"/>
          <w:color w:val="000000" w:themeColor="text1"/>
          <w:sz w:val="24"/>
          <w:szCs w:val="24"/>
        </w:rPr>
        <w:t xml:space="preserve"> one</w:t>
      </w:r>
      <w:r>
        <w:rPr>
          <w:rFonts w:cs="Arial"/>
          <w:color w:val="000000" w:themeColor="text1"/>
          <w:sz w:val="24"/>
          <w:szCs w:val="24"/>
        </w:rPr>
        <w:t xml:space="preserve">, </w:t>
      </w:r>
      <w:r w:rsidRPr="00832195">
        <w:rPr>
          <w:rFonts w:eastAsia="Calibri" w:cs="Arial"/>
          <w:color w:val="000000" w:themeColor="text1"/>
          <w:sz w:val="24"/>
          <w:szCs w:val="24"/>
        </w:rPr>
        <w:t>based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="00356CEB">
        <w:rPr>
          <w:rFonts w:cs="Arial"/>
          <w:color w:val="000000" w:themeColor="text1"/>
          <w:sz w:val="24"/>
          <w:szCs w:val="24"/>
        </w:rPr>
        <w:t xml:space="preserve">on </w:t>
      </w:r>
      <w:r w:rsidRPr="00832195">
        <w:rPr>
          <w:rFonts w:eastAsia="Calibri" w:cs="Arial"/>
          <w:color w:val="000000" w:themeColor="text1"/>
          <w:sz w:val="24"/>
          <w:szCs w:val="24"/>
        </w:rPr>
        <w:t>integrity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color w:val="000000" w:themeColor="text1"/>
          <w:sz w:val="24"/>
          <w:szCs w:val="24"/>
        </w:rPr>
        <w:t>and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color w:val="000000" w:themeColor="text1"/>
          <w:sz w:val="24"/>
          <w:szCs w:val="24"/>
        </w:rPr>
        <w:t>mutual</w:t>
      </w:r>
      <w:r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color w:val="000000" w:themeColor="text1"/>
          <w:sz w:val="24"/>
          <w:szCs w:val="24"/>
        </w:rPr>
        <w:t>respect</w:t>
      </w:r>
      <w:r w:rsidRPr="00832195">
        <w:rPr>
          <w:rFonts w:cs="Arial"/>
          <w:color w:val="000000" w:themeColor="text1"/>
          <w:sz w:val="24"/>
          <w:szCs w:val="24"/>
        </w:rPr>
        <w:t>.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="00832195" w:rsidRPr="00832195">
        <w:rPr>
          <w:rFonts w:eastAsia="Calibri" w:cs="Arial"/>
          <w:color w:val="000000" w:themeColor="text1"/>
          <w:sz w:val="24"/>
          <w:szCs w:val="24"/>
        </w:rPr>
        <w:t>The</w:t>
      </w:r>
      <w:r w:rsidR="00832195"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="000B28E6">
        <w:rPr>
          <w:rFonts w:eastAsia="Calibri" w:cs="Arial"/>
          <w:color w:val="000000" w:themeColor="text1"/>
          <w:sz w:val="24"/>
          <w:szCs w:val="24"/>
        </w:rPr>
        <w:t>P</w:t>
      </w:r>
      <w:r w:rsidR="00832195" w:rsidRPr="00832195">
        <w:rPr>
          <w:rFonts w:eastAsia="Calibri" w:cs="Arial"/>
          <w:color w:val="000000" w:themeColor="text1"/>
          <w:sz w:val="24"/>
          <w:szCs w:val="24"/>
        </w:rPr>
        <w:t xml:space="preserve">residing </w:t>
      </w:r>
      <w:r w:rsidR="000B28E6">
        <w:rPr>
          <w:rFonts w:eastAsia="Calibri" w:cs="Arial"/>
          <w:color w:val="000000" w:themeColor="text1"/>
          <w:sz w:val="24"/>
          <w:szCs w:val="24"/>
        </w:rPr>
        <w:t>M</w:t>
      </w:r>
      <w:r w:rsidR="00832195" w:rsidRPr="00832195">
        <w:rPr>
          <w:rFonts w:eastAsia="Calibri" w:cs="Arial"/>
          <w:color w:val="000000" w:themeColor="text1"/>
          <w:sz w:val="24"/>
          <w:szCs w:val="24"/>
        </w:rPr>
        <w:t>ember</w:t>
      </w:r>
      <w:r w:rsidR="00832195"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="00832195" w:rsidRPr="00832195">
        <w:rPr>
          <w:rFonts w:eastAsia="Calibri" w:cs="Arial"/>
          <w:color w:val="000000" w:themeColor="text1"/>
          <w:sz w:val="24"/>
          <w:szCs w:val="24"/>
        </w:rPr>
        <w:t>has</w:t>
      </w:r>
      <w:r w:rsidR="00832195"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="00832195" w:rsidRPr="00832195">
        <w:rPr>
          <w:rFonts w:eastAsia="Calibri" w:cs="Arial"/>
          <w:color w:val="000000" w:themeColor="text1"/>
          <w:sz w:val="24"/>
          <w:szCs w:val="24"/>
        </w:rPr>
        <w:t>no</w:t>
      </w:r>
      <w:r w:rsidR="00832195"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="00832195" w:rsidRPr="00832195">
        <w:rPr>
          <w:rFonts w:eastAsia="Calibri" w:cs="Arial"/>
          <w:color w:val="000000" w:themeColor="text1"/>
          <w:sz w:val="24"/>
          <w:szCs w:val="24"/>
        </w:rPr>
        <w:t>authority</w:t>
      </w:r>
      <w:r w:rsidR="00832195"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="00832195" w:rsidRPr="00832195">
        <w:rPr>
          <w:rFonts w:eastAsia="Calibri" w:cs="Arial"/>
          <w:color w:val="000000" w:themeColor="text1"/>
          <w:sz w:val="24"/>
          <w:szCs w:val="24"/>
        </w:rPr>
        <w:t>except</w:t>
      </w:r>
      <w:r w:rsidR="00832195"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="00832195" w:rsidRPr="00832195">
        <w:rPr>
          <w:rFonts w:eastAsia="Calibri" w:cs="Arial"/>
          <w:color w:val="000000" w:themeColor="text1"/>
          <w:sz w:val="24"/>
          <w:szCs w:val="24"/>
        </w:rPr>
        <w:t>that</w:t>
      </w:r>
      <w:r w:rsidR="00832195"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="00832195" w:rsidRPr="00832195">
        <w:rPr>
          <w:rFonts w:eastAsia="Calibri" w:cs="Arial"/>
          <w:color w:val="000000" w:themeColor="text1"/>
          <w:sz w:val="24"/>
          <w:szCs w:val="24"/>
        </w:rPr>
        <w:t>granted</w:t>
      </w:r>
      <w:r w:rsidR="00832195"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="00832195" w:rsidRPr="00832195">
        <w:rPr>
          <w:rFonts w:eastAsia="Calibri" w:cs="Arial"/>
          <w:color w:val="000000" w:themeColor="text1"/>
          <w:sz w:val="24"/>
          <w:szCs w:val="24"/>
        </w:rPr>
        <w:t>by</w:t>
      </w:r>
      <w:r w:rsidR="00832195"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="00832195" w:rsidRPr="00832195">
        <w:rPr>
          <w:rFonts w:eastAsia="Calibri" w:cs="Arial"/>
          <w:color w:val="000000" w:themeColor="text1"/>
          <w:sz w:val="24"/>
          <w:szCs w:val="24"/>
        </w:rPr>
        <w:t>the</w:t>
      </w:r>
      <w:r w:rsidR="00832195" w:rsidRPr="00832195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eastAsia="Calibri" w:cs="Arial"/>
          <w:color w:val="000000" w:themeColor="text1"/>
          <w:sz w:val="24"/>
          <w:szCs w:val="24"/>
        </w:rPr>
        <w:t>B</w:t>
      </w:r>
      <w:r w:rsidR="00832195" w:rsidRPr="00832195">
        <w:rPr>
          <w:rFonts w:eastAsia="Calibri" w:cs="Arial"/>
          <w:color w:val="000000" w:themeColor="text1"/>
          <w:sz w:val="24"/>
          <w:szCs w:val="24"/>
        </w:rPr>
        <w:t>oard</w:t>
      </w:r>
      <w:r>
        <w:rPr>
          <w:rFonts w:cs="Arial"/>
          <w:color w:val="000000" w:themeColor="text1"/>
          <w:sz w:val="24"/>
          <w:szCs w:val="24"/>
        </w:rPr>
        <w:t xml:space="preserve"> and </w:t>
      </w:r>
      <w:r w:rsidR="00832195" w:rsidRPr="00832195">
        <w:rPr>
          <w:rFonts w:eastAsia="Calibri" w:cs="Arial"/>
          <w:color w:val="000000" w:themeColor="text1"/>
          <w:sz w:val="24"/>
          <w:szCs w:val="24"/>
        </w:rPr>
        <w:t>does</w:t>
      </w:r>
      <w:r w:rsidR="00832195"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="00832195" w:rsidRPr="00832195">
        <w:rPr>
          <w:rFonts w:eastAsia="Calibri" w:cs="Arial"/>
          <w:color w:val="000000" w:themeColor="text1"/>
          <w:sz w:val="24"/>
          <w:szCs w:val="24"/>
        </w:rPr>
        <w:t>not</w:t>
      </w:r>
      <w:r w:rsidR="00832195"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="00832195" w:rsidRPr="00832195">
        <w:rPr>
          <w:rFonts w:eastAsia="Calibri" w:cs="Arial"/>
          <w:color w:val="000000" w:themeColor="text1"/>
          <w:sz w:val="24"/>
          <w:szCs w:val="24"/>
        </w:rPr>
        <w:t>act</w:t>
      </w:r>
      <w:r w:rsidR="00832195"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="00832195" w:rsidRPr="00832195">
        <w:rPr>
          <w:rFonts w:eastAsia="Calibri" w:cs="Arial"/>
          <w:color w:val="000000" w:themeColor="text1"/>
          <w:sz w:val="24"/>
          <w:szCs w:val="24"/>
        </w:rPr>
        <w:t>independently</w:t>
      </w:r>
      <w:r w:rsidR="00832195"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="00832195" w:rsidRPr="00832195">
        <w:rPr>
          <w:rFonts w:eastAsia="Calibri" w:cs="Arial"/>
          <w:color w:val="000000" w:themeColor="text1"/>
          <w:sz w:val="24"/>
          <w:szCs w:val="24"/>
        </w:rPr>
        <w:t>of</w:t>
      </w:r>
      <w:r w:rsidR="00832195" w:rsidRPr="00832195">
        <w:rPr>
          <w:rFonts w:cs="Arial"/>
          <w:color w:val="000000" w:themeColor="text1"/>
          <w:sz w:val="24"/>
          <w:szCs w:val="24"/>
        </w:rPr>
        <w:t xml:space="preserve"> </w:t>
      </w:r>
      <w:r w:rsidR="00832195" w:rsidRPr="00832195">
        <w:rPr>
          <w:rFonts w:eastAsia="Calibri" w:cs="Arial"/>
          <w:color w:val="000000" w:themeColor="text1"/>
          <w:sz w:val="24"/>
          <w:szCs w:val="24"/>
        </w:rPr>
        <w:t>the</w:t>
      </w:r>
      <w:r w:rsidR="00832195" w:rsidRPr="00832195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eastAsia="Calibri" w:cs="Arial"/>
          <w:color w:val="000000" w:themeColor="text1"/>
          <w:sz w:val="24"/>
          <w:szCs w:val="24"/>
        </w:rPr>
        <w:t>B</w:t>
      </w:r>
      <w:r w:rsidR="00832195" w:rsidRPr="00832195">
        <w:rPr>
          <w:rFonts w:eastAsia="Calibri" w:cs="Arial"/>
          <w:color w:val="000000" w:themeColor="text1"/>
          <w:sz w:val="24"/>
          <w:szCs w:val="24"/>
        </w:rPr>
        <w:t>oard</w:t>
      </w:r>
      <w:r w:rsidR="00832195" w:rsidRPr="00832195">
        <w:rPr>
          <w:rFonts w:cs="Arial"/>
          <w:color w:val="000000" w:themeColor="text1"/>
          <w:sz w:val="24"/>
          <w:szCs w:val="24"/>
        </w:rPr>
        <w:t>.</w:t>
      </w:r>
    </w:p>
    <w:p w14:paraId="04C760EC" w14:textId="77777777" w:rsidR="00D043E1" w:rsidRDefault="00D043E1" w:rsidP="00356CEB">
      <w:pPr>
        <w:pStyle w:val="Heading2"/>
        <w:spacing w:before="0" w:line="360" w:lineRule="auto"/>
        <w:ind w:left="425" w:right="266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</w:p>
    <w:p w14:paraId="7417E1F2" w14:textId="572D6D4F" w:rsidR="00832195" w:rsidRPr="00356CEB" w:rsidRDefault="00832195" w:rsidP="00356CEB">
      <w:pPr>
        <w:pStyle w:val="Heading2"/>
        <w:spacing w:before="0" w:line="360" w:lineRule="auto"/>
        <w:ind w:left="425" w:right="266"/>
        <w:rPr>
          <w:rFonts w:ascii="Arial" w:hAnsi="Arial" w:cs="Arial"/>
          <w:bCs/>
          <w:color w:val="000000" w:themeColor="text1"/>
          <w:sz w:val="24"/>
        </w:rPr>
      </w:pPr>
      <w:r w:rsidRPr="00356CEB">
        <w:rPr>
          <w:rFonts w:ascii="Arial" w:eastAsia="Calibri" w:hAnsi="Arial" w:cs="Arial"/>
          <w:bCs/>
          <w:color w:val="000000" w:themeColor="text1"/>
          <w:sz w:val="24"/>
        </w:rPr>
        <w:t>Expectations</w:t>
      </w:r>
      <w:r w:rsidRPr="00356CE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356CEB">
        <w:rPr>
          <w:rFonts w:ascii="Arial" w:eastAsia="Calibri" w:hAnsi="Arial" w:cs="Arial"/>
          <w:bCs/>
          <w:color w:val="000000" w:themeColor="text1"/>
          <w:sz w:val="24"/>
        </w:rPr>
        <w:t>and</w:t>
      </w:r>
      <w:r w:rsidRPr="00356CE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356CEB">
        <w:rPr>
          <w:rFonts w:ascii="Arial" w:eastAsia="Calibri" w:hAnsi="Arial" w:cs="Arial"/>
          <w:bCs/>
          <w:color w:val="000000" w:themeColor="text1"/>
          <w:sz w:val="24"/>
        </w:rPr>
        <w:t>limitations</w:t>
      </w:r>
    </w:p>
    <w:p w14:paraId="0677BDCF" w14:textId="4CD05289" w:rsidR="006A4269" w:rsidRDefault="00102761" w:rsidP="00356CEB">
      <w:pPr>
        <w:pStyle w:val="ListParagraph"/>
        <w:numPr>
          <w:ilvl w:val="0"/>
          <w:numId w:val="1"/>
        </w:numPr>
        <w:spacing w:line="360" w:lineRule="auto"/>
        <w:ind w:left="567" w:right="264" w:hanging="14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</w:t>
      </w:r>
      <w:r w:rsidR="00832195" w:rsidRPr="00832195">
        <w:rPr>
          <w:color w:val="000000" w:themeColor="text1"/>
          <w:sz w:val="24"/>
          <w:szCs w:val="24"/>
        </w:rPr>
        <w:t xml:space="preserve">he </w:t>
      </w:r>
      <w:r w:rsidR="000B28E6">
        <w:rPr>
          <w:color w:val="000000" w:themeColor="text1"/>
          <w:sz w:val="24"/>
          <w:szCs w:val="24"/>
        </w:rPr>
        <w:t>P</w:t>
      </w:r>
      <w:r w:rsidR="00832195" w:rsidRPr="00832195">
        <w:rPr>
          <w:color w:val="000000" w:themeColor="text1"/>
          <w:sz w:val="24"/>
          <w:szCs w:val="24"/>
        </w:rPr>
        <w:t xml:space="preserve">residing </w:t>
      </w:r>
      <w:r w:rsidR="000B28E6">
        <w:rPr>
          <w:color w:val="000000" w:themeColor="text1"/>
          <w:sz w:val="24"/>
          <w:szCs w:val="24"/>
        </w:rPr>
        <w:t>M</w:t>
      </w:r>
      <w:r w:rsidR="00832195" w:rsidRPr="00832195">
        <w:rPr>
          <w:color w:val="000000" w:themeColor="text1"/>
          <w:sz w:val="24"/>
          <w:szCs w:val="24"/>
        </w:rPr>
        <w:t xml:space="preserve">ember and </w:t>
      </w:r>
      <w:r w:rsidR="000B28E6">
        <w:rPr>
          <w:color w:val="000000" w:themeColor="text1"/>
          <w:sz w:val="24"/>
          <w:szCs w:val="24"/>
        </w:rPr>
        <w:t>P</w:t>
      </w:r>
      <w:r w:rsidR="00832195" w:rsidRPr="00832195">
        <w:rPr>
          <w:color w:val="000000" w:themeColor="text1"/>
          <w:sz w:val="24"/>
          <w:szCs w:val="24"/>
        </w:rPr>
        <w:t xml:space="preserve">rincipal </w:t>
      </w:r>
      <w:r w:rsidR="00356CEB">
        <w:rPr>
          <w:color w:val="000000" w:themeColor="text1"/>
          <w:sz w:val="24"/>
          <w:szCs w:val="24"/>
        </w:rPr>
        <w:t>will</w:t>
      </w:r>
      <w:r w:rsidR="00832195" w:rsidRPr="00832195">
        <w:rPr>
          <w:color w:val="000000" w:themeColor="text1"/>
          <w:sz w:val="24"/>
          <w:szCs w:val="24"/>
        </w:rPr>
        <w:t xml:space="preserve"> work </w:t>
      </w:r>
      <w:r>
        <w:rPr>
          <w:color w:val="000000" w:themeColor="text1"/>
          <w:sz w:val="24"/>
          <w:szCs w:val="24"/>
        </w:rPr>
        <w:t xml:space="preserve">effectively </w:t>
      </w:r>
      <w:r w:rsidR="00832195" w:rsidRPr="00832195">
        <w:rPr>
          <w:color w:val="000000" w:themeColor="text1"/>
          <w:sz w:val="24"/>
          <w:szCs w:val="24"/>
        </w:rPr>
        <w:t>as a team</w:t>
      </w:r>
    </w:p>
    <w:p w14:paraId="406508D6" w14:textId="76740678" w:rsidR="006A4269" w:rsidRDefault="006A4269" w:rsidP="00356CEB">
      <w:pPr>
        <w:pStyle w:val="ListParagraph"/>
        <w:numPr>
          <w:ilvl w:val="0"/>
          <w:numId w:val="1"/>
        </w:numPr>
        <w:spacing w:line="360" w:lineRule="auto"/>
        <w:ind w:left="567" w:right="264" w:hanging="14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</w:t>
      </w:r>
      <w:r w:rsidRPr="00832195">
        <w:rPr>
          <w:color w:val="000000" w:themeColor="text1"/>
          <w:sz w:val="24"/>
          <w:szCs w:val="24"/>
        </w:rPr>
        <w:t xml:space="preserve">he </w:t>
      </w:r>
      <w:r>
        <w:rPr>
          <w:color w:val="000000" w:themeColor="text1"/>
          <w:sz w:val="24"/>
          <w:szCs w:val="24"/>
        </w:rPr>
        <w:t>P</w:t>
      </w:r>
      <w:r w:rsidRPr="00832195">
        <w:rPr>
          <w:color w:val="000000" w:themeColor="text1"/>
          <w:sz w:val="24"/>
          <w:szCs w:val="24"/>
        </w:rPr>
        <w:t xml:space="preserve">residing </w:t>
      </w:r>
      <w:r>
        <w:rPr>
          <w:color w:val="000000" w:themeColor="text1"/>
          <w:sz w:val="24"/>
          <w:szCs w:val="24"/>
        </w:rPr>
        <w:t>M</w:t>
      </w:r>
      <w:r w:rsidRPr="00832195">
        <w:rPr>
          <w:color w:val="000000" w:themeColor="text1"/>
          <w:sz w:val="24"/>
          <w:szCs w:val="24"/>
        </w:rPr>
        <w:t xml:space="preserve">ember supports the </w:t>
      </w:r>
      <w:proofErr w:type="gramStart"/>
      <w:r>
        <w:rPr>
          <w:color w:val="000000" w:themeColor="text1"/>
          <w:sz w:val="24"/>
          <w:szCs w:val="24"/>
        </w:rPr>
        <w:t>P</w:t>
      </w:r>
      <w:r w:rsidRPr="00832195">
        <w:rPr>
          <w:color w:val="000000" w:themeColor="text1"/>
          <w:sz w:val="24"/>
          <w:szCs w:val="24"/>
        </w:rPr>
        <w:t>rincipal</w:t>
      </w:r>
      <w:proofErr w:type="gramEnd"/>
      <w:r w:rsidRPr="00832195">
        <w:rPr>
          <w:color w:val="000000" w:themeColor="text1"/>
          <w:sz w:val="24"/>
          <w:szCs w:val="24"/>
        </w:rPr>
        <w:t xml:space="preserve"> </w:t>
      </w:r>
      <w:r w:rsidR="00356CEB">
        <w:rPr>
          <w:color w:val="000000" w:themeColor="text1"/>
          <w:sz w:val="24"/>
          <w:szCs w:val="24"/>
        </w:rPr>
        <w:t>(</w:t>
      </w:r>
      <w:r w:rsidRPr="00832195">
        <w:rPr>
          <w:color w:val="000000" w:themeColor="text1"/>
          <w:sz w:val="24"/>
          <w:szCs w:val="24"/>
        </w:rPr>
        <w:t>and vice versa</w:t>
      </w:r>
      <w:r w:rsidR="00356CEB">
        <w:rPr>
          <w:color w:val="000000" w:themeColor="text1"/>
          <w:sz w:val="24"/>
          <w:szCs w:val="24"/>
        </w:rPr>
        <w:t>)</w:t>
      </w:r>
      <w:r w:rsidRPr="00832195">
        <w:rPr>
          <w:color w:val="000000" w:themeColor="text1"/>
          <w:sz w:val="24"/>
          <w:szCs w:val="24"/>
        </w:rPr>
        <w:t xml:space="preserve"> as</w:t>
      </w:r>
      <w:r w:rsidRPr="00832195">
        <w:rPr>
          <w:color w:val="000000" w:themeColor="text1"/>
          <w:spacing w:val="-1"/>
          <w:sz w:val="24"/>
          <w:szCs w:val="24"/>
        </w:rPr>
        <w:t xml:space="preserve"> </w:t>
      </w:r>
      <w:r w:rsidRPr="00832195">
        <w:rPr>
          <w:color w:val="000000" w:themeColor="text1"/>
          <w:sz w:val="24"/>
          <w:szCs w:val="24"/>
        </w:rPr>
        <w:t>appropriate</w:t>
      </w:r>
    </w:p>
    <w:p w14:paraId="33EEF2D0" w14:textId="582B59FF" w:rsidR="006A4269" w:rsidRPr="006A4269" w:rsidRDefault="006A4269" w:rsidP="00356CEB">
      <w:pPr>
        <w:pStyle w:val="ListParagraph"/>
        <w:numPr>
          <w:ilvl w:val="0"/>
          <w:numId w:val="1"/>
        </w:numPr>
        <w:spacing w:line="360" w:lineRule="auto"/>
        <w:ind w:left="567" w:right="264" w:hanging="14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Presiding Member and Principal will </w:t>
      </w:r>
      <w:r w:rsidRPr="00832195">
        <w:rPr>
          <w:color w:val="000000" w:themeColor="text1"/>
          <w:sz w:val="24"/>
          <w:szCs w:val="24"/>
        </w:rPr>
        <w:t xml:space="preserve">follow </w:t>
      </w:r>
      <w:r>
        <w:rPr>
          <w:color w:val="000000" w:themeColor="text1"/>
          <w:sz w:val="24"/>
          <w:szCs w:val="24"/>
        </w:rPr>
        <w:t xml:space="preserve">school </w:t>
      </w:r>
      <w:r w:rsidRPr="00832195">
        <w:rPr>
          <w:color w:val="000000" w:themeColor="text1"/>
          <w:sz w:val="24"/>
          <w:szCs w:val="24"/>
        </w:rPr>
        <w:t>polic</w:t>
      </w:r>
      <w:r>
        <w:rPr>
          <w:color w:val="000000" w:themeColor="text1"/>
          <w:sz w:val="24"/>
          <w:szCs w:val="24"/>
        </w:rPr>
        <w:t>ies</w:t>
      </w:r>
      <w:r w:rsidRPr="00832195">
        <w:rPr>
          <w:color w:val="000000" w:themeColor="text1"/>
          <w:sz w:val="24"/>
          <w:szCs w:val="24"/>
        </w:rPr>
        <w:t xml:space="preserve"> and</w:t>
      </w:r>
      <w:r w:rsidRPr="00832195">
        <w:rPr>
          <w:color w:val="000000" w:themeColor="text1"/>
          <w:spacing w:val="-1"/>
          <w:sz w:val="24"/>
          <w:szCs w:val="24"/>
        </w:rPr>
        <w:t xml:space="preserve"> </w:t>
      </w:r>
      <w:r w:rsidRPr="00832195">
        <w:rPr>
          <w:color w:val="000000" w:themeColor="text1"/>
          <w:sz w:val="24"/>
          <w:szCs w:val="24"/>
        </w:rPr>
        <w:t>procedures</w:t>
      </w:r>
    </w:p>
    <w:p w14:paraId="3A3E3946" w14:textId="3AB96B44" w:rsidR="00102761" w:rsidRDefault="006A4269" w:rsidP="00356CEB">
      <w:pPr>
        <w:pStyle w:val="ListParagraph"/>
        <w:numPr>
          <w:ilvl w:val="0"/>
          <w:numId w:val="1"/>
        </w:numPr>
        <w:spacing w:line="360" w:lineRule="auto"/>
        <w:ind w:left="567" w:right="264" w:hanging="14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</w:t>
      </w:r>
      <w:r w:rsidRPr="00832195">
        <w:rPr>
          <w:color w:val="000000" w:themeColor="text1"/>
          <w:sz w:val="24"/>
          <w:szCs w:val="24"/>
        </w:rPr>
        <w:t xml:space="preserve">either party will </w:t>
      </w:r>
      <w:r>
        <w:rPr>
          <w:color w:val="000000" w:themeColor="text1"/>
          <w:sz w:val="24"/>
          <w:szCs w:val="24"/>
        </w:rPr>
        <w:t xml:space="preserve">deliberately </w:t>
      </w:r>
      <w:r w:rsidRPr="00832195">
        <w:rPr>
          <w:color w:val="000000" w:themeColor="text1"/>
          <w:sz w:val="24"/>
          <w:szCs w:val="24"/>
        </w:rPr>
        <w:t>hold back informatio</w:t>
      </w:r>
      <w:r>
        <w:rPr>
          <w:color w:val="000000" w:themeColor="text1"/>
          <w:sz w:val="24"/>
          <w:szCs w:val="24"/>
        </w:rPr>
        <w:t xml:space="preserve">n or </w:t>
      </w:r>
      <w:r w:rsidRPr="00102761">
        <w:rPr>
          <w:color w:val="000000" w:themeColor="text1"/>
          <w:sz w:val="24"/>
          <w:szCs w:val="24"/>
        </w:rPr>
        <w:t>knowingly misinform the</w:t>
      </w:r>
      <w:r w:rsidRPr="00102761">
        <w:rPr>
          <w:color w:val="000000" w:themeColor="text1"/>
          <w:spacing w:val="-11"/>
          <w:sz w:val="24"/>
          <w:szCs w:val="24"/>
        </w:rPr>
        <w:t xml:space="preserve"> </w:t>
      </w:r>
      <w:r w:rsidRPr="00102761">
        <w:rPr>
          <w:color w:val="000000" w:themeColor="text1"/>
          <w:sz w:val="24"/>
          <w:szCs w:val="24"/>
        </w:rPr>
        <w:t>other</w:t>
      </w:r>
      <w:r w:rsidR="00832195" w:rsidRPr="00832195">
        <w:rPr>
          <w:color w:val="000000" w:themeColor="text1"/>
          <w:sz w:val="24"/>
          <w:szCs w:val="24"/>
        </w:rPr>
        <w:t xml:space="preserve"> </w:t>
      </w:r>
    </w:p>
    <w:p w14:paraId="116C3D24" w14:textId="2321D165" w:rsidR="00832195" w:rsidRPr="006A4269" w:rsidRDefault="00356CEB" w:rsidP="00356CEB">
      <w:pPr>
        <w:pStyle w:val="ListParagraph"/>
        <w:numPr>
          <w:ilvl w:val="0"/>
          <w:numId w:val="1"/>
        </w:numPr>
        <w:spacing w:line="360" w:lineRule="auto"/>
        <w:ind w:left="567" w:right="264" w:hanging="14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Presiding Member and Principal will be</w:t>
      </w:r>
      <w:r w:rsidR="00832195" w:rsidRPr="00832195">
        <w:rPr>
          <w:color w:val="000000" w:themeColor="text1"/>
          <w:sz w:val="24"/>
          <w:szCs w:val="24"/>
        </w:rPr>
        <w:t xml:space="preserve"> honest with each</w:t>
      </w:r>
      <w:r w:rsidR="00832195" w:rsidRPr="00832195">
        <w:rPr>
          <w:color w:val="000000" w:themeColor="text1"/>
          <w:spacing w:val="-1"/>
          <w:sz w:val="24"/>
          <w:szCs w:val="24"/>
        </w:rPr>
        <w:t xml:space="preserve"> </w:t>
      </w:r>
      <w:r w:rsidR="00832195" w:rsidRPr="00832195">
        <w:rPr>
          <w:color w:val="000000" w:themeColor="text1"/>
          <w:sz w:val="24"/>
          <w:szCs w:val="24"/>
        </w:rPr>
        <w:t>other</w:t>
      </w:r>
      <w:r w:rsidR="006A4269">
        <w:rPr>
          <w:color w:val="000000" w:themeColor="text1"/>
          <w:sz w:val="24"/>
          <w:szCs w:val="24"/>
        </w:rPr>
        <w:t xml:space="preserve"> and </w:t>
      </w:r>
      <w:r w:rsidR="006A4269" w:rsidRPr="00832195">
        <w:rPr>
          <w:color w:val="000000" w:themeColor="text1"/>
          <w:sz w:val="24"/>
          <w:szCs w:val="24"/>
        </w:rPr>
        <w:t>not undermine the other’s</w:t>
      </w:r>
      <w:r w:rsidR="006A4269" w:rsidRPr="00832195">
        <w:rPr>
          <w:color w:val="000000" w:themeColor="text1"/>
          <w:spacing w:val="-1"/>
          <w:sz w:val="24"/>
          <w:szCs w:val="24"/>
        </w:rPr>
        <w:t xml:space="preserve"> </w:t>
      </w:r>
      <w:r w:rsidR="006A4269" w:rsidRPr="00832195">
        <w:rPr>
          <w:color w:val="000000" w:themeColor="text1"/>
          <w:sz w:val="24"/>
          <w:szCs w:val="24"/>
        </w:rPr>
        <w:t>authority</w:t>
      </w:r>
    </w:p>
    <w:p w14:paraId="66A95390" w14:textId="77777777" w:rsidR="00356CEB" w:rsidRDefault="00356CEB" w:rsidP="00356CEB">
      <w:pPr>
        <w:spacing w:line="360" w:lineRule="auto"/>
        <w:ind w:left="425" w:right="264"/>
        <w:jc w:val="both"/>
        <w:rPr>
          <w:color w:val="000000" w:themeColor="text1"/>
          <w:sz w:val="24"/>
          <w:szCs w:val="24"/>
        </w:rPr>
      </w:pPr>
    </w:p>
    <w:p w14:paraId="31604844" w14:textId="69349405" w:rsidR="006A5F07" w:rsidRPr="00356CEB" w:rsidRDefault="00356CEB" w:rsidP="00356CEB">
      <w:pPr>
        <w:spacing w:line="360" w:lineRule="auto"/>
        <w:ind w:left="425" w:right="264"/>
        <w:jc w:val="both"/>
        <w:rPr>
          <w:i/>
          <w:iCs/>
          <w:color w:val="000000" w:themeColor="text1"/>
          <w:sz w:val="24"/>
          <w:szCs w:val="24"/>
        </w:rPr>
      </w:pPr>
      <w:r w:rsidRPr="00356CEB">
        <w:rPr>
          <w:i/>
          <w:iCs/>
          <w:color w:val="000000" w:themeColor="text1"/>
          <w:sz w:val="24"/>
          <w:szCs w:val="24"/>
        </w:rPr>
        <w:t>Note: I</w:t>
      </w:r>
      <w:r w:rsidR="006A5F07" w:rsidRPr="00356CEB">
        <w:rPr>
          <w:i/>
          <w:iCs/>
          <w:color w:val="000000" w:themeColor="text1"/>
          <w:sz w:val="24"/>
          <w:szCs w:val="24"/>
        </w:rPr>
        <w:t>f the working relationship breaks down between the Presiding Member and Principal that has not been informall</w:t>
      </w:r>
      <w:r w:rsidR="006A4269" w:rsidRPr="00356CEB">
        <w:rPr>
          <w:i/>
          <w:iCs/>
          <w:color w:val="000000" w:themeColor="text1"/>
          <w:sz w:val="24"/>
          <w:szCs w:val="24"/>
        </w:rPr>
        <w:t>y</w:t>
      </w:r>
      <w:r w:rsidR="006A5F07" w:rsidRPr="00356CEB">
        <w:rPr>
          <w:i/>
          <w:iCs/>
          <w:color w:val="000000" w:themeColor="text1"/>
          <w:sz w:val="24"/>
          <w:szCs w:val="24"/>
        </w:rPr>
        <w:t xml:space="preserve"> resolved </w:t>
      </w:r>
      <w:r w:rsidRPr="00356CEB">
        <w:rPr>
          <w:i/>
          <w:iCs/>
          <w:color w:val="000000" w:themeColor="text1"/>
          <w:sz w:val="24"/>
          <w:szCs w:val="24"/>
        </w:rPr>
        <w:t>(</w:t>
      </w:r>
      <w:r w:rsidR="006A5F07" w:rsidRPr="00356CEB">
        <w:rPr>
          <w:i/>
          <w:iCs/>
          <w:color w:val="000000" w:themeColor="text1"/>
          <w:sz w:val="24"/>
          <w:szCs w:val="24"/>
        </w:rPr>
        <w:t>and is to the detriment of the school</w:t>
      </w:r>
      <w:r w:rsidR="006A4269" w:rsidRPr="00356CEB">
        <w:rPr>
          <w:i/>
          <w:iCs/>
          <w:color w:val="000000" w:themeColor="text1"/>
          <w:sz w:val="24"/>
          <w:szCs w:val="24"/>
        </w:rPr>
        <w:t>, the Board</w:t>
      </w:r>
      <w:r w:rsidRPr="00356CEB">
        <w:rPr>
          <w:i/>
          <w:iCs/>
          <w:color w:val="000000" w:themeColor="text1"/>
          <w:sz w:val="24"/>
          <w:szCs w:val="24"/>
        </w:rPr>
        <w:t>)</w:t>
      </w:r>
      <w:r w:rsidR="006A4269" w:rsidRPr="00356CEB">
        <w:rPr>
          <w:i/>
          <w:iCs/>
          <w:color w:val="000000" w:themeColor="text1"/>
          <w:sz w:val="24"/>
          <w:szCs w:val="24"/>
        </w:rPr>
        <w:t xml:space="preserve">, consulting with the Principal, </w:t>
      </w:r>
      <w:r w:rsidRPr="00356CEB">
        <w:rPr>
          <w:i/>
          <w:iCs/>
          <w:color w:val="000000" w:themeColor="text1"/>
          <w:sz w:val="24"/>
          <w:szCs w:val="24"/>
        </w:rPr>
        <w:t xml:space="preserve">the Board </w:t>
      </w:r>
      <w:r w:rsidR="006A4269" w:rsidRPr="00356CEB">
        <w:rPr>
          <w:i/>
          <w:iCs/>
          <w:color w:val="000000" w:themeColor="text1"/>
          <w:sz w:val="24"/>
          <w:szCs w:val="24"/>
        </w:rPr>
        <w:t>may consider appointing a suitably qualified independent person to mediate or facilitate between the parties and/or undertake an impartial and objective assessment of the concern(s).</w:t>
      </w:r>
    </w:p>
    <w:p w14:paraId="1706E2AD" w14:textId="5C292C44" w:rsidR="00832195" w:rsidRDefault="00832195" w:rsidP="00356CEB">
      <w:pPr>
        <w:pStyle w:val="Heading2"/>
        <w:spacing w:before="0" w:line="360" w:lineRule="auto"/>
        <w:ind w:left="426" w:right="266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</w:p>
    <w:p w14:paraId="32942484" w14:textId="7849A06F" w:rsidR="00356CEB" w:rsidRDefault="00356CEB" w:rsidP="00356CEB">
      <w:pPr>
        <w:pStyle w:val="Heading2"/>
        <w:spacing w:before="0" w:line="360" w:lineRule="auto"/>
        <w:ind w:left="426" w:right="266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</w:p>
    <w:p w14:paraId="3B9CC347" w14:textId="07FC4580" w:rsidR="00356CEB" w:rsidRDefault="00356CEB" w:rsidP="00356CEB">
      <w:pPr>
        <w:pStyle w:val="Heading2"/>
        <w:spacing w:before="0" w:line="360" w:lineRule="auto"/>
        <w:ind w:left="426" w:right="266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</w:p>
    <w:p w14:paraId="7402F6A5" w14:textId="30BD0C28" w:rsidR="00356CEB" w:rsidRDefault="00356CEB" w:rsidP="00356CEB">
      <w:pPr>
        <w:pStyle w:val="Heading2"/>
        <w:spacing w:before="0" w:line="360" w:lineRule="auto"/>
        <w:ind w:left="426" w:right="266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</w:p>
    <w:p w14:paraId="5F8829E1" w14:textId="05BB844B" w:rsidR="00356CEB" w:rsidRDefault="00356CEB" w:rsidP="00356CEB">
      <w:pPr>
        <w:pStyle w:val="Heading2"/>
        <w:spacing w:before="0" w:line="360" w:lineRule="auto"/>
        <w:ind w:left="426" w:right="266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</w:p>
    <w:p w14:paraId="05CEE5C6" w14:textId="77777777" w:rsidR="00356CEB" w:rsidRDefault="00356CEB" w:rsidP="00356CEB">
      <w:pPr>
        <w:pStyle w:val="Heading2"/>
        <w:spacing w:before="0" w:line="360" w:lineRule="auto"/>
        <w:ind w:left="426" w:right="266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</w:p>
    <w:p w14:paraId="14D89B36" w14:textId="721E7F4F" w:rsidR="00832195" w:rsidRPr="00356CEB" w:rsidRDefault="00832195" w:rsidP="00356CEB">
      <w:pPr>
        <w:pStyle w:val="Heading2"/>
        <w:spacing w:before="0" w:line="360" w:lineRule="auto"/>
        <w:ind w:left="426" w:right="266"/>
        <w:rPr>
          <w:rFonts w:ascii="Arial" w:hAnsi="Arial" w:cs="Arial"/>
          <w:bCs/>
          <w:color w:val="000000" w:themeColor="text1"/>
          <w:sz w:val="24"/>
        </w:rPr>
      </w:pPr>
      <w:r w:rsidRPr="00356CEB">
        <w:rPr>
          <w:rFonts w:ascii="Arial" w:eastAsia="Calibri" w:hAnsi="Arial" w:cs="Arial"/>
          <w:bCs/>
          <w:color w:val="000000" w:themeColor="text1"/>
          <w:sz w:val="24"/>
        </w:rPr>
        <w:t>Procedures</w:t>
      </w:r>
      <w:r w:rsidRPr="00356CEB">
        <w:rPr>
          <w:rFonts w:ascii="Arial" w:hAnsi="Arial" w:cs="Arial"/>
          <w:bCs/>
          <w:color w:val="000000" w:themeColor="text1"/>
          <w:sz w:val="24"/>
        </w:rPr>
        <w:t>/</w:t>
      </w:r>
      <w:r w:rsidRPr="00356CEB">
        <w:rPr>
          <w:rFonts w:ascii="Arial" w:eastAsia="Calibri" w:hAnsi="Arial" w:cs="Arial"/>
          <w:bCs/>
          <w:color w:val="000000" w:themeColor="text1"/>
          <w:sz w:val="24"/>
        </w:rPr>
        <w:t>supporting</w:t>
      </w:r>
      <w:r w:rsidRPr="00356CE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356CEB">
        <w:rPr>
          <w:rFonts w:ascii="Arial" w:eastAsia="Calibri" w:hAnsi="Arial" w:cs="Arial"/>
          <w:bCs/>
          <w:color w:val="000000" w:themeColor="text1"/>
          <w:sz w:val="24"/>
        </w:rPr>
        <w:t>documentation</w:t>
      </w:r>
    </w:p>
    <w:p w14:paraId="03E3274B" w14:textId="77777777" w:rsidR="003B259C" w:rsidRPr="003B259C" w:rsidRDefault="003B259C" w:rsidP="00356CEB">
      <w:pPr>
        <w:pStyle w:val="BodyText"/>
        <w:spacing w:before="68" w:line="360" w:lineRule="auto"/>
        <w:ind w:left="426" w:right="264"/>
        <w:rPr>
          <w:rFonts w:eastAsia="Calibri" w:cs="Arial"/>
          <w:iCs/>
          <w:color w:val="000000" w:themeColor="text1"/>
          <w:sz w:val="24"/>
          <w:szCs w:val="24"/>
        </w:rPr>
      </w:pPr>
      <w:r w:rsidRPr="003B259C">
        <w:rPr>
          <w:rFonts w:eastAsia="Calibri" w:cs="Arial"/>
          <w:iCs/>
          <w:color w:val="000000" w:themeColor="text1"/>
          <w:sz w:val="24"/>
          <w:szCs w:val="24"/>
        </w:rPr>
        <w:t>Presiding Member role description</w:t>
      </w:r>
    </w:p>
    <w:p w14:paraId="7AFDB53B" w14:textId="62CD458A" w:rsidR="00832195" w:rsidRPr="003B259C" w:rsidRDefault="003B259C" w:rsidP="00356CEB">
      <w:pPr>
        <w:pStyle w:val="BodyText"/>
        <w:spacing w:before="68" w:line="360" w:lineRule="auto"/>
        <w:ind w:left="426" w:right="264"/>
        <w:rPr>
          <w:rFonts w:cs="Arial"/>
          <w:iCs/>
          <w:color w:val="000000" w:themeColor="text1"/>
          <w:sz w:val="24"/>
          <w:szCs w:val="24"/>
        </w:rPr>
      </w:pPr>
      <w:r w:rsidRPr="003B259C">
        <w:rPr>
          <w:rFonts w:eastAsia="Calibri" w:cs="Arial"/>
          <w:iCs/>
          <w:color w:val="000000" w:themeColor="text1"/>
          <w:sz w:val="24"/>
          <w:szCs w:val="24"/>
        </w:rPr>
        <w:t>Principal responsibility</w:t>
      </w:r>
      <w:r w:rsidR="00832195" w:rsidRPr="003B259C">
        <w:rPr>
          <w:rFonts w:cs="Arial"/>
          <w:iCs/>
          <w:color w:val="000000" w:themeColor="text1"/>
          <w:sz w:val="24"/>
          <w:szCs w:val="24"/>
        </w:rPr>
        <w:t>.</w:t>
      </w:r>
    </w:p>
    <w:p w14:paraId="77F1BCDC" w14:textId="0843B2CE" w:rsidR="003B259C" w:rsidRDefault="003B259C" w:rsidP="00356CEB">
      <w:pPr>
        <w:pStyle w:val="BodyText"/>
        <w:spacing w:before="68" w:line="360" w:lineRule="auto"/>
        <w:ind w:left="426" w:right="264"/>
        <w:rPr>
          <w:rFonts w:cs="Arial"/>
          <w:i/>
          <w:color w:val="000000" w:themeColor="text1"/>
          <w:sz w:val="24"/>
          <w:szCs w:val="24"/>
        </w:rPr>
      </w:pPr>
      <w:r w:rsidRPr="003B259C">
        <w:rPr>
          <w:rFonts w:eastAsia="Calibri" w:cs="Arial"/>
          <w:iCs/>
          <w:color w:val="000000" w:themeColor="text1"/>
          <w:sz w:val="24"/>
          <w:szCs w:val="24"/>
        </w:rPr>
        <w:t>Delegations to the Principal</w:t>
      </w:r>
      <w:r w:rsidRPr="003B259C">
        <w:rPr>
          <w:rFonts w:cs="Arial"/>
          <w:i/>
          <w:color w:val="000000" w:themeColor="text1"/>
          <w:sz w:val="24"/>
          <w:szCs w:val="24"/>
        </w:rPr>
        <w:t>.</w:t>
      </w:r>
    </w:p>
    <w:p w14:paraId="372A62B6" w14:textId="77777777" w:rsidR="00D043E1" w:rsidRPr="00356CEB" w:rsidRDefault="00D043E1" w:rsidP="00356CEB">
      <w:pPr>
        <w:pStyle w:val="BodyText"/>
        <w:spacing w:before="68" w:line="360" w:lineRule="auto"/>
        <w:ind w:left="426" w:right="264"/>
        <w:rPr>
          <w:rFonts w:cs="Arial"/>
          <w:b/>
          <w:bCs/>
          <w:i/>
          <w:color w:val="000000" w:themeColor="text1"/>
          <w:sz w:val="24"/>
          <w:szCs w:val="24"/>
        </w:rPr>
      </w:pPr>
    </w:p>
    <w:p w14:paraId="7443E7C5" w14:textId="5D28A2E3" w:rsidR="00832195" w:rsidRPr="00356CEB" w:rsidRDefault="00832195" w:rsidP="00356CEB">
      <w:pPr>
        <w:pStyle w:val="Heading2"/>
        <w:spacing w:before="0" w:line="360" w:lineRule="auto"/>
        <w:ind w:left="425" w:right="266"/>
        <w:rPr>
          <w:rFonts w:ascii="Arial" w:hAnsi="Arial" w:cs="Arial"/>
          <w:bCs/>
          <w:color w:val="000000" w:themeColor="text1"/>
          <w:sz w:val="24"/>
        </w:rPr>
      </w:pPr>
      <w:r w:rsidRPr="00356CEB">
        <w:rPr>
          <w:rFonts w:ascii="Arial" w:eastAsia="Calibri" w:hAnsi="Arial" w:cs="Arial"/>
          <w:bCs/>
          <w:color w:val="000000" w:themeColor="text1"/>
          <w:sz w:val="24"/>
        </w:rPr>
        <w:t>Monitoring</w:t>
      </w:r>
    </w:p>
    <w:p w14:paraId="2FD6C3F7" w14:textId="7C482AEA" w:rsidR="00832195" w:rsidRDefault="00832195" w:rsidP="00356CEB">
      <w:pPr>
        <w:pStyle w:val="BodyText"/>
        <w:spacing w:before="0" w:line="360" w:lineRule="auto"/>
        <w:ind w:left="425" w:right="266"/>
        <w:rPr>
          <w:rFonts w:cs="Arial"/>
          <w:i/>
          <w:color w:val="000000" w:themeColor="text1"/>
          <w:sz w:val="24"/>
          <w:szCs w:val="24"/>
        </w:rPr>
      </w:pPr>
      <w:r w:rsidRPr="00832195">
        <w:rPr>
          <w:rFonts w:eastAsia="Calibri" w:cs="Arial"/>
          <w:i/>
          <w:color w:val="000000" w:themeColor="text1"/>
          <w:sz w:val="24"/>
          <w:szCs w:val="24"/>
        </w:rPr>
        <w:t>Board</w:t>
      </w:r>
      <w:r w:rsidRPr="00832195">
        <w:rPr>
          <w:rFonts w:cs="Arial"/>
          <w:i/>
          <w:color w:val="000000" w:themeColor="text1"/>
          <w:sz w:val="24"/>
          <w:szCs w:val="24"/>
        </w:rPr>
        <w:t xml:space="preserve"> </w:t>
      </w:r>
      <w:r w:rsidR="000B28E6">
        <w:rPr>
          <w:rFonts w:eastAsia="Calibri" w:cs="Arial"/>
          <w:i/>
          <w:color w:val="000000" w:themeColor="text1"/>
          <w:sz w:val="24"/>
          <w:szCs w:val="24"/>
        </w:rPr>
        <w:t>may</w:t>
      </w:r>
      <w:r w:rsidRPr="00832195">
        <w:rPr>
          <w:rFonts w:cs="Arial"/>
          <w:i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i/>
          <w:color w:val="000000" w:themeColor="text1"/>
          <w:sz w:val="24"/>
          <w:szCs w:val="24"/>
        </w:rPr>
        <w:t>enter</w:t>
      </w:r>
      <w:r w:rsidRPr="00832195">
        <w:rPr>
          <w:rFonts w:cs="Arial"/>
          <w:i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i/>
          <w:color w:val="000000" w:themeColor="text1"/>
          <w:sz w:val="24"/>
          <w:szCs w:val="24"/>
        </w:rPr>
        <w:t>own</w:t>
      </w:r>
      <w:r w:rsidRPr="00832195">
        <w:rPr>
          <w:rFonts w:cs="Arial"/>
          <w:i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i/>
          <w:color w:val="000000" w:themeColor="text1"/>
          <w:sz w:val="24"/>
          <w:szCs w:val="24"/>
        </w:rPr>
        <w:t>monitoring</w:t>
      </w:r>
      <w:r w:rsidRPr="00832195">
        <w:rPr>
          <w:rFonts w:cs="Arial"/>
          <w:i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i/>
          <w:color w:val="000000" w:themeColor="text1"/>
          <w:sz w:val="24"/>
          <w:szCs w:val="24"/>
        </w:rPr>
        <w:t>and</w:t>
      </w:r>
      <w:r w:rsidRPr="00832195">
        <w:rPr>
          <w:rFonts w:cs="Arial"/>
          <w:i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i/>
          <w:color w:val="000000" w:themeColor="text1"/>
          <w:sz w:val="24"/>
          <w:szCs w:val="24"/>
        </w:rPr>
        <w:t>reporting</w:t>
      </w:r>
      <w:r w:rsidRPr="00832195">
        <w:rPr>
          <w:rFonts w:cs="Arial"/>
          <w:i/>
          <w:color w:val="000000" w:themeColor="text1"/>
          <w:sz w:val="24"/>
          <w:szCs w:val="24"/>
        </w:rPr>
        <w:t xml:space="preserve"> </w:t>
      </w:r>
      <w:r w:rsidRPr="00832195">
        <w:rPr>
          <w:rFonts w:eastAsia="Calibri" w:cs="Arial"/>
          <w:i/>
          <w:color w:val="000000" w:themeColor="text1"/>
          <w:sz w:val="24"/>
          <w:szCs w:val="24"/>
        </w:rPr>
        <w:t>procedures</w:t>
      </w:r>
      <w:r w:rsidRPr="00832195">
        <w:rPr>
          <w:rFonts w:cs="Arial"/>
          <w:i/>
          <w:color w:val="000000" w:themeColor="text1"/>
          <w:sz w:val="24"/>
          <w:szCs w:val="24"/>
        </w:rPr>
        <w:t>.</w:t>
      </w:r>
    </w:p>
    <w:p w14:paraId="23C97728" w14:textId="77777777" w:rsidR="00D043E1" w:rsidRPr="00102761" w:rsidRDefault="00D043E1" w:rsidP="00356CEB">
      <w:pPr>
        <w:pStyle w:val="BodyText"/>
        <w:spacing w:before="0" w:line="360" w:lineRule="auto"/>
        <w:ind w:left="425" w:right="266"/>
        <w:rPr>
          <w:rFonts w:cs="Arial"/>
          <w:i/>
          <w:color w:val="000000" w:themeColor="text1"/>
          <w:sz w:val="24"/>
          <w:szCs w:val="24"/>
        </w:rPr>
      </w:pPr>
    </w:p>
    <w:p w14:paraId="704B0737" w14:textId="7D7B60A6" w:rsidR="00832195" w:rsidRDefault="00832195" w:rsidP="00356CEB">
      <w:pPr>
        <w:pStyle w:val="BodyText"/>
        <w:spacing w:line="360" w:lineRule="auto"/>
        <w:ind w:left="426" w:right="264"/>
        <w:rPr>
          <w:color w:val="000000" w:themeColor="text1"/>
          <w:sz w:val="24"/>
          <w:szCs w:val="24"/>
        </w:rPr>
      </w:pPr>
    </w:p>
    <w:p w14:paraId="0137CB00" w14:textId="77777777" w:rsidR="002627D3" w:rsidRPr="00832195" w:rsidRDefault="002627D3" w:rsidP="00356CEB">
      <w:pPr>
        <w:pStyle w:val="BodyText"/>
        <w:spacing w:line="360" w:lineRule="auto"/>
        <w:ind w:left="426" w:right="264"/>
        <w:rPr>
          <w:color w:val="000000" w:themeColor="text1"/>
          <w:sz w:val="24"/>
          <w:szCs w:val="24"/>
        </w:rPr>
      </w:pPr>
    </w:p>
    <w:tbl>
      <w:tblPr>
        <w:tblStyle w:val="TableGrid"/>
        <w:tblW w:w="10206" w:type="dxa"/>
        <w:tblInd w:w="257" w:type="dxa"/>
        <w:tblCellMar>
          <w:left w:w="115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230"/>
        <w:gridCol w:w="4976"/>
      </w:tblGrid>
      <w:tr w:rsidR="00832195" w:rsidRPr="00832195" w14:paraId="26B96975" w14:textId="77777777" w:rsidTr="003845DA">
        <w:trPr>
          <w:trHeight w:val="567"/>
        </w:trPr>
        <w:tc>
          <w:tcPr>
            <w:tcW w:w="5230" w:type="dxa"/>
            <w:tcBorders>
              <w:left w:val="nil"/>
            </w:tcBorders>
            <w:vAlign w:val="bottom"/>
          </w:tcPr>
          <w:p w14:paraId="0960C118" w14:textId="34FD9F60" w:rsidR="00832195" w:rsidRPr="00832195" w:rsidRDefault="00832195" w:rsidP="00356CEB">
            <w:pPr>
              <w:pStyle w:val="BodyText"/>
              <w:spacing w:before="11" w:line="360" w:lineRule="auto"/>
              <w:ind w:left="426" w:right="264"/>
              <w:rPr>
                <w:rFonts w:eastAsia="Calibri" w:cs="Arial"/>
                <w:color w:val="000000" w:themeColor="text1"/>
                <w:sz w:val="24"/>
                <w:szCs w:val="24"/>
              </w:rPr>
            </w:pPr>
            <w:r w:rsidRPr="00832195">
              <w:rPr>
                <w:rFonts w:eastAsia="Calibri" w:cs="Arial"/>
                <w:color w:val="000000" w:themeColor="text1"/>
                <w:sz w:val="24"/>
                <w:szCs w:val="24"/>
              </w:rPr>
              <w:t>Reviewed:</w:t>
            </w:r>
            <w:r w:rsidR="006A4269"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4976" w:type="dxa"/>
            <w:tcBorders>
              <w:right w:val="nil"/>
            </w:tcBorders>
            <w:vAlign w:val="bottom"/>
          </w:tcPr>
          <w:p w14:paraId="5FDC6FC9" w14:textId="4CABEE45" w:rsidR="00832195" w:rsidRPr="00832195" w:rsidRDefault="00832195" w:rsidP="00356CEB">
            <w:pPr>
              <w:pStyle w:val="BodyText"/>
              <w:spacing w:before="11" w:line="360" w:lineRule="auto"/>
              <w:ind w:left="426" w:right="264"/>
              <w:rPr>
                <w:rFonts w:eastAsia="Calibri" w:cs="Arial"/>
                <w:color w:val="000000" w:themeColor="text1"/>
                <w:sz w:val="24"/>
                <w:szCs w:val="24"/>
              </w:rPr>
            </w:pPr>
            <w:r w:rsidRPr="00832195">
              <w:rPr>
                <w:rFonts w:eastAsia="Calibri" w:cs="Arial"/>
                <w:color w:val="000000" w:themeColor="text1"/>
                <w:sz w:val="24"/>
                <w:szCs w:val="24"/>
              </w:rPr>
              <w:t>Next review:</w:t>
            </w:r>
            <w:r w:rsidR="006A4269"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 2025</w:t>
            </w:r>
          </w:p>
        </w:tc>
      </w:tr>
    </w:tbl>
    <w:p w14:paraId="320F7583" w14:textId="77777777" w:rsidR="00832195" w:rsidRPr="00832195" w:rsidRDefault="00832195" w:rsidP="00356CEB">
      <w:pPr>
        <w:pStyle w:val="BodyText"/>
        <w:spacing w:line="360" w:lineRule="auto"/>
        <w:ind w:left="426" w:right="264"/>
        <w:rPr>
          <w:color w:val="000000" w:themeColor="text1"/>
          <w:sz w:val="24"/>
          <w:szCs w:val="24"/>
        </w:rPr>
      </w:pPr>
    </w:p>
    <w:p w14:paraId="161BEB6C" w14:textId="77777777" w:rsidR="00832195" w:rsidRPr="00832195" w:rsidRDefault="00832195" w:rsidP="00356CEB">
      <w:pPr>
        <w:tabs>
          <w:tab w:val="left" w:pos="437"/>
        </w:tabs>
        <w:spacing w:before="75" w:line="360" w:lineRule="auto"/>
        <w:ind w:left="426" w:right="264"/>
        <w:rPr>
          <w:rFonts w:ascii="Arial Hebrew" w:hAnsi="Arial Hebrew" w:cs="Arial Hebrew"/>
          <w:color w:val="000000" w:themeColor="text1"/>
          <w:sz w:val="24"/>
          <w:szCs w:val="24"/>
        </w:rPr>
      </w:pPr>
    </w:p>
    <w:p w14:paraId="1C69DDE2" w14:textId="77777777" w:rsidR="00574BC7" w:rsidRPr="00832195" w:rsidRDefault="00000000" w:rsidP="00356CEB">
      <w:pPr>
        <w:spacing w:line="360" w:lineRule="auto"/>
        <w:ind w:left="426" w:right="264"/>
        <w:rPr>
          <w:color w:val="000000" w:themeColor="text1"/>
          <w:sz w:val="24"/>
          <w:szCs w:val="24"/>
        </w:rPr>
      </w:pPr>
    </w:p>
    <w:sectPr w:rsidR="00574BC7" w:rsidRPr="00832195" w:rsidSect="0075681F">
      <w:headerReference w:type="even" r:id="rId7"/>
      <w:footerReference w:type="even" r:id="rId8"/>
      <w:footerReference w:type="default" r:id="rId9"/>
      <w:headerReference w:type="first" r:id="rId10"/>
      <w:pgSz w:w="11910" w:h="16840"/>
      <w:pgMar w:top="720" w:right="720" w:bottom="720" w:left="72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D7F4" w14:textId="77777777" w:rsidR="00E41032" w:rsidRDefault="00E41032" w:rsidP="00832195">
      <w:r>
        <w:separator/>
      </w:r>
    </w:p>
  </w:endnote>
  <w:endnote w:type="continuationSeparator" w:id="0">
    <w:p w14:paraId="78B66CF9" w14:textId="77777777" w:rsidR="00E41032" w:rsidRDefault="00E41032" w:rsidP="0083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lamaSemicondensed-Light">
    <w:altName w:val="Cambria"/>
    <w:panose1 w:val="020B0604020202020204"/>
    <w:charset w:val="00"/>
    <w:family w:val="auto"/>
    <w:notTrueType/>
    <w:pitch w:val="variable"/>
    <w:sig w:usb0="A00000AF" w:usb1="4000207B" w:usb2="00000000" w:usb3="00000000" w:csb0="0000008B" w:csb1="00000000"/>
  </w:font>
  <w:font w:name="FlamaSemicondensed-Medium">
    <w:altName w:val="Calibri"/>
    <w:panose1 w:val="020B0604020202020204"/>
    <w:charset w:val="00"/>
    <w:family w:val="auto"/>
    <w:notTrueType/>
    <w:pitch w:val="variable"/>
    <w:sig w:usb0="A00000AF" w:usb1="4000207B" w:usb2="00000000" w:usb3="00000000" w:csb0="0000008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Basic 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54865561"/>
      <w:docPartObj>
        <w:docPartGallery w:val="Page Numbers (Bottom of Page)"/>
        <w:docPartUnique/>
      </w:docPartObj>
    </w:sdtPr>
    <w:sdtContent>
      <w:p w14:paraId="0059414F" w14:textId="43314803" w:rsidR="00832195" w:rsidRDefault="00832195" w:rsidP="008A2A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F8AEDE" w14:textId="77777777" w:rsidR="00832195" w:rsidRDefault="00832195" w:rsidP="008321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42024260"/>
      <w:docPartObj>
        <w:docPartGallery w:val="Page Numbers (Bottom of Page)"/>
        <w:docPartUnique/>
      </w:docPartObj>
    </w:sdtPr>
    <w:sdtContent>
      <w:p w14:paraId="30E3E594" w14:textId="25C36E2E" w:rsidR="00832195" w:rsidRDefault="00832195" w:rsidP="008A2A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AE434BD" w14:textId="77777777" w:rsidR="00B5525F" w:rsidRDefault="00000000" w:rsidP="00832195">
    <w:pPr>
      <w:pStyle w:val="BodyText"/>
      <w:spacing w:before="0" w:line="14" w:lineRule="auto"/>
      <w:ind w:left="0" w:right="36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60DB" w14:textId="77777777" w:rsidR="00E41032" w:rsidRDefault="00E41032" w:rsidP="00832195">
      <w:r>
        <w:separator/>
      </w:r>
    </w:p>
  </w:footnote>
  <w:footnote w:type="continuationSeparator" w:id="0">
    <w:p w14:paraId="7BE5E430" w14:textId="77777777" w:rsidR="00E41032" w:rsidRDefault="00E41032" w:rsidP="0083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7EE3" w14:textId="77777777" w:rsidR="00FF1BE3" w:rsidRDefault="00E41032">
    <w:pPr>
      <w:pStyle w:val="Header"/>
    </w:pPr>
    <w:r>
      <w:rPr>
        <w:noProof/>
      </w:rPr>
      <w:pict w14:anchorId="123E3D8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0;margin-top:0;width:590.45pt;height:147.6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" o:allowincell="f" filled="f" stroked="f">
          <o:lock v:ext="edit" rotation="t" aspectratio="t" verticies="t" adjusthandles="t" grouping="t" shapetype="t"/>
          <v:textbox>
            <w:txbxContent>
              <w:p w14:paraId="482356FD" w14:textId="77777777" w:rsidR="002E43F7" w:rsidRDefault="008C6AA2" w:rsidP="002E43F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Basic Sans" w:hAnsi="Basic Sans"/>
                    <w:color w:val="C0C0C0"/>
                    <w:sz w:val="72"/>
                    <w:szCs w:val="72"/>
                    <w:lang w:val="en-GB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EXAMPLE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E70C" w14:textId="77777777" w:rsidR="00FF1BE3" w:rsidRDefault="00E41032">
    <w:pPr>
      <w:pStyle w:val="Header"/>
    </w:pPr>
    <w:r>
      <w:rPr>
        <w:noProof/>
      </w:rPr>
      <w:pict w14:anchorId="549E4E7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0;width:590.45pt;height:147.6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" o:allowincell="f" filled="f" stroked="f">
          <o:lock v:ext="edit" rotation="t" aspectratio="t" verticies="t" adjusthandles="t" grouping="t" shapetype="t"/>
          <v:textbox>
            <w:txbxContent>
              <w:p w14:paraId="30BC1B14" w14:textId="77777777" w:rsidR="002E43F7" w:rsidRDefault="008C6AA2" w:rsidP="002E43F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Basic Sans" w:hAnsi="Basic Sans"/>
                    <w:color w:val="C0C0C0"/>
                    <w:sz w:val="72"/>
                    <w:szCs w:val="72"/>
                    <w:lang w:val="en-GB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EXAMPLE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0DA0"/>
    <w:multiLevelType w:val="hybridMultilevel"/>
    <w:tmpl w:val="C422F74C"/>
    <w:lvl w:ilvl="0" w:tplc="1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7F890516"/>
    <w:multiLevelType w:val="hybridMultilevel"/>
    <w:tmpl w:val="17C0A8E4"/>
    <w:lvl w:ilvl="0" w:tplc="7FF4167C">
      <w:start w:val="1"/>
      <w:numFmt w:val="decimal"/>
      <w:lvlText w:val="%1."/>
      <w:lvlJc w:val="left"/>
      <w:pPr>
        <w:ind w:left="468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58944351">
    <w:abstractNumId w:val="0"/>
  </w:num>
  <w:num w:numId="2" w16cid:durableId="1377779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95"/>
    <w:rsid w:val="00001AC3"/>
    <w:rsid w:val="000B28E6"/>
    <w:rsid w:val="000C4914"/>
    <w:rsid w:val="00102761"/>
    <w:rsid w:val="00105E98"/>
    <w:rsid w:val="001124C8"/>
    <w:rsid w:val="001D54AD"/>
    <w:rsid w:val="00221BA2"/>
    <w:rsid w:val="002627D3"/>
    <w:rsid w:val="002952F4"/>
    <w:rsid w:val="00356CEB"/>
    <w:rsid w:val="003B259C"/>
    <w:rsid w:val="00535E08"/>
    <w:rsid w:val="005708B2"/>
    <w:rsid w:val="00581D1B"/>
    <w:rsid w:val="005C76AA"/>
    <w:rsid w:val="006A4269"/>
    <w:rsid w:val="006A5F07"/>
    <w:rsid w:val="00794AC4"/>
    <w:rsid w:val="00832195"/>
    <w:rsid w:val="008712BD"/>
    <w:rsid w:val="008C6AA2"/>
    <w:rsid w:val="00BE4A27"/>
    <w:rsid w:val="00C4560B"/>
    <w:rsid w:val="00CF05B3"/>
    <w:rsid w:val="00D043E1"/>
    <w:rsid w:val="00D14EAA"/>
    <w:rsid w:val="00DC13BF"/>
    <w:rsid w:val="00E41032"/>
    <w:rsid w:val="00EB4BCD"/>
    <w:rsid w:val="00FC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6E6D5"/>
  <w15:chartTrackingRefBased/>
  <w15:docId w15:val="{9345A709-15EB-C140-A2B4-12686AB5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2195"/>
    <w:pPr>
      <w:widowControl w:val="0"/>
      <w:autoSpaceDE w:val="0"/>
      <w:autoSpaceDN w:val="0"/>
    </w:pPr>
    <w:rPr>
      <w:rFonts w:ascii="FlamaSemicondensed-Light" w:eastAsia="FlamaSemicondensed-Light" w:hAnsi="FlamaSemicondensed-Light" w:cs="FlamaSemicondensed-Light"/>
      <w:sz w:val="22"/>
      <w:szCs w:val="22"/>
      <w:lang w:val="en-US" w:bidi="en-US"/>
    </w:rPr>
  </w:style>
  <w:style w:type="paragraph" w:styleId="Heading2">
    <w:name w:val="heading 2"/>
    <w:basedOn w:val="Normal"/>
    <w:link w:val="Heading2Char"/>
    <w:uiPriority w:val="1"/>
    <w:qFormat/>
    <w:rsid w:val="00832195"/>
    <w:pPr>
      <w:spacing w:before="136"/>
      <w:ind w:left="110"/>
      <w:outlineLvl w:val="1"/>
    </w:pPr>
    <w:rPr>
      <w:rFonts w:asciiTheme="minorHAnsi" w:eastAsia="FlamaSemicondensed-Medium" w:hAnsiTheme="minorHAnsi" w:cs="FlamaSemicondensed-Medium"/>
      <w:b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32195"/>
    <w:rPr>
      <w:rFonts w:eastAsia="FlamaSemicondensed-Medium" w:cs="FlamaSemicondensed-Medium"/>
      <w:b/>
      <w:sz w:val="36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832195"/>
    <w:pPr>
      <w:spacing w:before="67"/>
      <w:ind w:left="110"/>
    </w:pPr>
    <w:rPr>
      <w:rFonts w:ascii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32195"/>
    <w:rPr>
      <w:rFonts w:ascii="Arial" w:eastAsia="FlamaSemicondensed-Light" w:hAnsi="Arial" w:cs="FlamaSemicondensed-Light"/>
      <w:sz w:val="18"/>
      <w:szCs w:val="18"/>
      <w:lang w:val="en-US" w:bidi="en-US"/>
    </w:rPr>
  </w:style>
  <w:style w:type="paragraph" w:styleId="ListParagraph">
    <w:name w:val="List Paragraph"/>
    <w:basedOn w:val="Normal"/>
    <w:uiPriority w:val="1"/>
    <w:qFormat/>
    <w:rsid w:val="00832195"/>
    <w:pPr>
      <w:spacing w:before="67"/>
      <w:ind w:left="310" w:hanging="20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832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195"/>
    <w:rPr>
      <w:rFonts w:ascii="FlamaSemicondensed-Light" w:eastAsia="FlamaSemicondensed-Light" w:hAnsi="FlamaSemicondensed-Light" w:cs="FlamaSemicondensed-Light"/>
      <w:sz w:val="22"/>
      <w:szCs w:val="22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832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195"/>
    <w:rPr>
      <w:rFonts w:ascii="FlamaSemicondensed-Light" w:eastAsia="FlamaSemicondensed-Light" w:hAnsi="FlamaSemicondensed-Light" w:cs="FlamaSemicondensed-Light"/>
      <w:sz w:val="22"/>
      <w:szCs w:val="22"/>
      <w:lang w:val="en-US" w:bidi="en-US"/>
    </w:rPr>
  </w:style>
  <w:style w:type="table" w:styleId="TableGrid">
    <w:name w:val="Table Grid"/>
    <w:basedOn w:val="TableNormal"/>
    <w:uiPriority w:val="39"/>
    <w:rsid w:val="00832195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32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ROZ MEXTED</cp:lastModifiedBy>
  <cp:revision>3</cp:revision>
  <dcterms:created xsi:type="dcterms:W3CDTF">2022-10-06T00:23:00Z</dcterms:created>
  <dcterms:modified xsi:type="dcterms:W3CDTF">2022-10-26T23:36:00Z</dcterms:modified>
</cp:coreProperties>
</file>